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4622C6">
        <w:rPr>
          <w:color w:val="000000"/>
          <w:sz w:val="28"/>
          <w:szCs w:val="28"/>
        </w:rPr>
        <w:t>Эстетическое восприятие ландшафта оказывает сильное влияние на человека. С улучшением благосостояния людей стал важным вопрос обустройства территории, прилегающей к дому или месту работы. Ухоженные газоны, эффектные цветники и пейзажные композиции деревьев и кустарников доставляют массу положительных эмоций. Чтобы приблизить красоту природы к жилью человека требуется приложить немало усилий проектировщикам, дизайнерам, ландшафтным архитекторам. В настоящее время во многих странах специальность «ландшафтный дизайнер» является одной из самых престижных, социально-значимых и востребованных обществом.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 xml:space="preserve">Ландшафтный дизайн – это не только художественное, </w:t>
      </w:r>
      <w:proofErr w:type="gramStart"/>
      <w:r w:rsidRPr="004622C6">
        <w:rPr>
          <w:color w:val="000000"/>
          <w:sz w:val="28"/>
          <w:szCs w:val="28"/>
        </w:rPr>
        <w:t>архитектурное</w:t>
      </w:r>
      <w:proofErr w:type="gramEnd"/>
      <w:r w:rsidRPr="004622C6">
        <w:rPr>
          <w:color w:val="000000"/>
          <w:sz w:val="28"/>
          <w:szCs w:val="28"/>
        </w:rPr>
        <w:t xml:space="preserve"> но и биологическое направление. При разработке проекта очень важно гармонично сочетать природную флору и садовые растения с постройками человека. Сегодня на улицах недостаточно клумб и цветников. Места отдыха  оформляются с использованием малых архитектурных форм. 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>Программа кружка «Основы ландшафтного дизайна» направлена на познавательно-творческую деятельность учащихся и может быть реализована для учащихся 5-8 классов. Программа предполагает ознакомление учащихся с современным, актуальным направлением дизайнерской деятельности.</w:t>
      </w:r>
      <w:r w:rsidRPr="004622C6">
        <w:rPr>
          <w:rStyle w:val="apple-converted-space"/>
          <w:color w:val="000000"/>
          <w:sz w:val="28"/>
          <w:szCs w:val="28"/>
        </w:rPr>
        <w:t> </w:t>
      </w:r>
      <w:r w:rsidRPr="004622C6">
        <w:rPr>
          <w:color w:val="000000"/>
          <w:sz w:val="28"/>
          <w:szCs w:val="28"/>
        </w:rPr>
        <w:t>Теоретической базой служит курс биологии основной школы. Расширяя и углубляя знания, совершенствуя умения и навыки, полученные на уроках, учащиеся обучатся основам дизайна. На занятиях предполагается более детальное ознакомление учащихся с техникой по благоустройству садового участка, а также</w:t>
      </w:r>
      <w:r w:rsidRPr="004622C6">
        <w:rPr>
          <w:rStyle w:val="apple-converted-space"/>
          <w:color w:val="000000"/>
          <w:sz w:val="28"/>
          <w:szCs w:val="28"/>
        </w:rPr>
        <w:t> </w:t>
      </w:r>
      <w:r w:rsidRPr="004622C6">
        <w:rPr>
          <w:color w:val="000000"/>
          <w:sz w:val="28"/>
          <w:szCs w:val="28"/>
        </w:rPr>
        <w:t>особенностями ландшафта.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 w:rsidRPr="004622C6">
        <w:rPr>
          <w:color w:val="000000"/>
          <w:sz w:val="28"/>
          <w:szCs w:val="28"/>
        </w:rPr>
        <w:t xml:space="preserve"> расширение и углубление знаний учащихся в области современных достижений  ландшафтного дизайна, помочь ученику сориентироваться в мире современных профессий, связанных с биологическими знаниями и творческими умениями.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2C6">
        <w:rPr>
          <w:b/>
          <w:bCs/>
          <w:color w:val="000000"/>
          <w:sz w:val="28"/>
          <w:szCs w:val="28"/>
        </w:rPr>
        <w:t>Задачи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>-</w:t>
      </w:r>
      <w:r w:rsidRPr="004622C6">
        <w:rPr>
          <w:rStyle w:val="apple-converted-space"/>
          <w:color w:val="000000"/>
          <w:sz w:val="28"/>
          <w:szCs w:val="28"/>
        </w:rPr>
        <w:t> </w:t>
      </w:r>
      <w:r w:rsidRPr="004622C6">
        <w:rPr>
          <w:color w:val="000000"/>
          <w:sz w:val="28"/>
          <w:szCs w:val="28"/>
        </w:rPr>
        <w:t>познакомить с ландшафтным дизайном, как актуальным направлением профессиональной дизайнерской деятельности;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>- помочь школьникам овладеть современными достижениями биологической науки в области садового дизайна;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>- научить применять полученные знания в жизни и практической</w:t>
      </w:r>
      <w:r w:rsidRPr="004622C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622C6">
        <w:rPr>
          <w:color w:val="000000"/>
          <w:sz w:val="28"/>
          <w:szCs w:val="28"/>
        </w:rPr>
        <w:t>деятельности;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>- развивать основные практические навыки проектной работы в направлении ландшафтного дизайна;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>- развивать творческие способности;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>- формировать эстетические и функциональные качества природной среды;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>- использовать полученные знания для оформления территории школы, школьных коридоров и кабинетов;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>-</w:t>
      </w:r>
      <w:r w:rsidRPr="004622C6">
        <w:rPr>
          <w:rStyle w:val="apple-converted-space"/>
          <w:color w:val="000000"/>
          <w:sz w:val="28"/>
          <w:szCs w:val="28"/>
        </w:rPr>
        <w:t> </w:t>
      </w:r>
      <w:r w:rsidRPr="004622C6">
        <w:rPr>
          <w:color w:val="000000"/>
          <w:sz w:val="28"/>
          <w:szCs w:val="28"/>
        </w:rPr>
        <w:t>прививать учащимся бережное отношение к природе.</w:t>
      </w:r>
    </w:p>
    <w:p w:rsidR="00FA7BEB" w:rsidRPr="004622C6" w:rsidRDefault="00FA7BEB" w:rsidP="00FA7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2C6">
        <w:rPr>
          <w:color w:val="000000"/>
          <w:sz w:val="28"/>
          <w:szCs w:val="28"/>
        </w:rPr>
        <w:t xml:space="preserve">В ходе курса рассматривается творческий и увлекательный процесс, который включает много элементов: обследование территории, климатические </w:t>
      </w:r>
      <w:r w:rsidRPr="004622C6">
        <w:rPr>
          <w:color w:val="000000"/>
          <w:sz w:val="28"/>
          <w:szCs w:val="28"/>
        </w:rPr>
        <w:lastRenderedPageBreak/>
        <w:t>условия местности, архитектурный стиль построек и используемый ландшафтный стиль, методы планировки садов, устройство водоемов, цветники и т. д.</w:t>
      </w:r>
    </w:p>
    <w:p w:rsidR="00FA7BEB" w:rsidRPr="004622C6" w:rsidRDefault="00FA7BEB" w:rsidP="00FA7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работы</w:t>
      </w:r>
    </w:p>
    <w:p w:rsidR="00FA7BEB" w:rsidRPr="004622C6" w:rsidRDefault="00FA7BEB" w:rsidP="00FA7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1. Введение</w:t>
      </w: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Предмет и методы ландшафтного дизайна. Ландшафтный дизайн - направление, форма дизайнерской деятельности. Особенности, область применения. Принципы организации ландшафта: </w:t>
      </w: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экологичность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функциональность, эстетичность. Развитие садового дизайна в настоящее время.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Демонстрации: </w:t>
      </w: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садов, видеоролики о садах.</w:t>
      </w:r>
    </w:p>
    <w:p w:rsidR="00FA7BEB" w:rsidRPr="004622C6" w:rsidRDefault="00FA7BEB" w:rsidP="00FA7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2. История садово-паркового искусства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 Древнего мира: Древний Египет, Древняя Греция, Древний Рим.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Восточные сады. Средневековые сады. Сады в стиле барокко, рококо, Версаль, классицизм.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Английские парки как основа современного ландшафтного искусства.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сады. Дворцовые парки. Усадебные парки. А.Т. </w:t>
      </w: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</w:t>
      </w:r>
      <w:proofErr w:type="spellEnd"/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Демонстрации: </w:t>
      </w: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садов, видеоролики о садах.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 работа №1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элементы садов различных стилей. Создание коллажа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 работа №2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сада в регулярной планировке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макета  (рельеф, вода, сооружения, зеленые насаждения, элементы мощения) японского сада</w:t>
      </w:r>
      <w:proofErr w:type="gramEnd"/>
    </w:p>
    <w:p w:rsidR="00FA7BEB" w:rsidRPr="004622C6" w:rsidRDefault="00FA7BEB" w:rsidP="00FA7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3. Законы и приемы ландшафтного дизайна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Объемно-пространственная композиция сада. Пространство и перспектива. Симметрия и асимметрия.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 и ритм. Доминанты.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Пропорции и масштабы. Контраст, нюанс, акцент.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Пейзаж. Видовые точки, виста. Построение видовой картины, фокус, кулисы, фон.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Демонстрации: </w:t>
      </w: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садов, чертежи планировок.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Этапы проектирования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местности. Анализ территории.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участка. Методика проведения замеров. Зонирование участка, дренирование.       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приемы изображения проектов.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и принципы </w:t>
      </w: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эскизирования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Понятие рисунка. Набросок. Живопись.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Демонстрации: </w:t>
      </w: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чертежи садов.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5-7. Элементы ландшафтного дизайна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Композиции из цветов. Свет и тень. Освещенность. </w:t>
      </w: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Колористика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Световые эффекты в саду.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Растения-солитеры, растения-заполнители.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Клумба, цветник, рабатка, миксбордер. Альпинарий, </w:t>
      </w: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рокарий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искусственных прудов. Материалы для сооружения пруда. Вода и растения в искусственном водоеме.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искусственным водоемом. Бассейны, фонтаны, их виды.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Принципы составления цветника. Правила формирования клумб. Прямоугольная вытянутая клумба – рабатка.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Бордюр, миксбордер, клумба-ковер. Душисто-пряные и лечебные клумбы.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для цветников. Газоны, патио, дорожки и бордюры.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Демонстрации: </w:t>
      </w: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вырезки из журналов.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цветника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8-. Малые архитектурные формы. Изготовление садовых фигур.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Список  литературы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А.М. Новая энциклопедия. Обустройство садового участка, изд. ЭКСМО, 2007г.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Боговая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И.О.Ландшафтное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искусство. </w:t>
      </w:r>
      <w:proofErr w:type="gram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:Агропромиздат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Брукс Д. Дизайн сада. – М.: «БММ», 2009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Викторов А.С. Рисунок ландшафта</w:t>
      </w:r>
      <w:proofErr w:type="gram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..- </w:t>
      </w:r>
      <w:proofErr w:type="spellStart"/>
      <w:proofErr w:type="gram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М.:Мысль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1986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Жирнов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Искусство </w:t>
      </w: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паркостроения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ьвов, 1977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Залеская Л.С.. Ландшафтная архитектура. </w:t>
      </w:r>
      <w:proofErr w:type="gram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1979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Ландшафт, диск CD – ROM, 2006г.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Лихачев Д.С. «Поэзия садов» Л: Наука. 1982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Ньюбери</w:t>
      </w:r>
      <w:proofErr w:type="spell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Все о планировке сада, изд. Кладезь-Букс, 2007г.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Розмари А. Настольная книга садового дизайнера. – М.: «БММ», 2008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Рычкова Ю.В. Ландшафтный дизайн от А </w:t>
      </w:r>
      <w:proofErr w:type="gram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ОЛМА – ПРЕСС Гранд, 2006г.</w:t>
      </w:r>
    </w:p>
    <w:p w:rsidR="00FA7BEB" w:rsidRPr="004622C6" w:rsidRDefault="00FA7BEB" w:rsidP="00FA7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Н., Черняева Е. «Ландшафтный дизайн вашего сада» М:2002</w:t>
      </w: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Default="00FA7BEB" w:rsidP="00FA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BEB" w:rsidRDefault="00FA7BEB" w:rsidP="00FA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BEB" w:rsidRDefault="00FA7BEB" w:rsidP="00FA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BEB" w:rsidRDefault="00FA7BEB" w:rsidP="00FA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BEB" w:rsidRDefault="00FA7BEB" w:rsidP="00FA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BEB" w:rsidRDefault="00FA7BEB" w:rsidP="00FA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BEB" w:rsidRDefault="00FA7BEB" w:rsidP="00FA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2C6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FA7BEB" w:rsidRPr="004622C6" w:rsidRDefault="00FA7BEB" w:rsidP="00FA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2C6">
        <w:rPr>
          <w:rFonts w:ascii="Times New Roman" w:hAnsi="Times New Roman" w:cs="Times New Roman"/>
          <w:sz w:val="28"/>
          <w:szCs w:val="28"/>
        </w:rPr>
        <w:t>учащихся, посещающих кружок</w:t>
      </w:r>
    </w:p>
    <w:p w:rsidR="00FA7BEB" w:rsidRPr="004622C6" w:rsidRDefault="00FA7BEB" w:rsidP="00FA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2C6">
        <w:rPr>
          <w:rFonts w:ascii="Times New Roman" w:hAnsi="Times New Roman" w:cs="Times New Roman"/>
          <w:sz w:val="28"/>
          <w:szCs w:val="28"/>
        </w:rPr>
        <w:t>«Основы ландшафтного дизайна»</w:t>
      </w: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FA7BEB" w:rsidRPr="004622C6" w:rsidTr="00D61F92"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A7BEB" w:rsidRPr="004622C6" w:rsidTr="00D61F92"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Анацкий</w:t>
            </w:r>
            <w:proofErr w:type="spellEnd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7BEB" w:rsidRPr="004622C6" w:rsidTr="00D61F92">
        <w:trPr>
          <w:trHeight w:val="609"/>
        </w:trPr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Андрюшина Александра</w:t>
            </w: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7BEB" w:rsidRPr="004622C6" w:rsidTr="00D61F92"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Кохман</w:t>
            </w:r>
            <w:proofErr w:type="spellEnd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7BEB" w:rsidRPr="004622C6" w:rsidTr="00D61F92"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Нелис</w:t>
            </w:r>
            <w:proofErr w:type="spellEnd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7BEB" w:rsidRPr="004622C6" w:rsidTr="00D61F92"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Репп</w:t>
            </w:r>
            <w:proofErr w:type="spellEnd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7BEB" w:rsidRPr="004622C6" w:rsidTr="00D61F92"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Суворова Наталья</w:t>
            </w: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7BEB" w:rsidRPr="004622C6" w:rsidTr="00D61F92"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Чжо</w:t>
            </w:r>
            <w:proofErr w:type="spellEnd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7BEB" w:rsidRPr="004622C6" w:rsidTr="00D61F92"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Шарапова Диана</w:t>
            </w: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7BEB" w:rsidRPr="004622C6" w:rsidTr="00D61F92"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Римма</w:t>
            </w: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7BEB" w:rsidRPr="004622C6" w:rsidTr="00D61F92">
        <w:tc>
          <w:tcPr>
            <w:tcW w:w="110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Щербакова Анастасия</w:t>
            </w:r>
          </w:p>
        </w:tc>
        <w:tc>
          <w:tcPr>
            <w:tcW w:w="1525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BEB" w:rsidRPr="004622C6" w:rsidRDefault="00FA7BEB" w:rsidP="00FA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="-459" w:tblpY="1726"/>
        <w:tblW w:w="9889" w:type="dxa"/>
        <w:tblLook w:val="04A0" w:firstRow="1" w:lastRow="0" w:firstColumn="1" w:lastColumn="0" w:noHBand="0" w:noVBand="1"/>
      </w:tblPr>
      <w:tblGrid>
        <w:gridCol w:w="1002"/>
        <w:gridCol w:w="1002"/>
        <w:gridCol w:w="4341"/>
        <w:gridCol w:w="3544"/>
      </w:tblGrid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         Тема</w:t>
            </w: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Практическая работа</w:t>
            </w:r>
          </w:p>
        </w:tc>
      </w:tr>
      <w:tr w:rsidR="00FA7BEB" w:rsidRPr="004622C6" w:rsidTr="00D61F92">
        <w:trPr>
          <w:trHeight w:val="722"/>
        </w:trPr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День защиты детей. Участие в празднике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 1. Введение</w:t>
            </w:r>
            <w:proofErr w:type="gramStart"/>
            <w:r w:rsidRPr="0046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46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Предмет и методы ландшафтного дизайна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 2. История садово-паркового искусства.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коллажей</w:t>
            </w: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 3. Законы и приемы ландшафтного дизайна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макета  (рельеф, вода, сооружения, зеленые насаждения</w:t>
            </w:r>
            <w:proofErr w:type="gramEnd"/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 4. Этапы проектирования </w:t>
            </w:r>
            <w:r w:rsidRPr="0046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плана участка. Методика проведения замеров. Зонирование участка, 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местности. Анализ территории.</w:t>
            </w:r>
          </w:p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5-7. Элементы ландшафтного дизайна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Работа с искусственным прудо</w:t>
            </w:r>
            <w:proofErr w:type="gramStart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укладывание камней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6 Элементы ландшафтного дизайна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Посадка растений  вокруг пруда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7. Элементы ландшафтного дизайна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</w:t>
            </w:r>
            <w:proofErr w:type="gramStart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«Лебеди»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8.</w:t>
            </w:r>
            <w:r w:rsidRPr="0046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Малые архитектурные формы. Изготовление садовых фигур.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</w:t>
            </w:r>
            <w:proofErr w:type="gramStart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«Лебеди»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9.</w:t>
            </w:r>
            <w:r w:rsidRPr="00462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Малые архитектурные формы. Изготовление садовых фигур.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</w:t>
            </w:r>
            <w:proofErr w:type="gramStart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4622C6">
              <w:rPr>
                <w:rFonts w:ascii="Times New Roman" w:hAnsi="Times New Roman" w:cs="Times New Roman"/>
                <w:sz w:val="28"/>
                <w:szCs w:val="28"/>
              </w:rPr>
              <w:t xml:space="preserve"> «Лебеди»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10.</w:t>
            </w:r>
            <w:r w:rsidRPr="00462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Малые архитектурные формы. Изготовление садовых фигур.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Изготовление фигур «Гномы»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11.</w:t>
            </w:r>
            <w:r w:rsidRPr="00462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Малые архитектурные формы. Изготовление садовых фигур.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Изготовление фигур «Гномы»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12. Изготовление садовых фигур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Изготовление фигур «Гномы»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13. Изготовление садовых фигур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Работа с цементом и камешками. Изготовление фигуры «Замок»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14. Изготовление садовых фигур. Изготовление садовых фигур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Изготовление фигуры «Замок»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15. Изготовление садовых фигур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Изготовление фигуры «Замок»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16. Изготовление садовых фигур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Изготовление  фигуры «Царевна-лягушка»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17. Изготовление садовых фигур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желанию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18. Изготовление садовых фигур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желанию</w:t>
            </w:r>
          </w:p>
        </w:tc>
      </w:tr>
      <w:tr w:rsidR="00FA7BEB" w:rsidRPr="004622C6" w:rsidTr="00D61F92"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4341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Тема 19. Презентация  обновлённого цветника</w:t>
            </w:r>
          </w:p>
        </w:tc>
        <w:tc>
          <w:tcPr>
            <w:tcW w:w="3544" w:type="dxa"/>
          </w:tcPr>
          <w:p w:rsidR="00FA7BEB" w:rsidRPr="004622C6" w:rsidRDefault="00FA7BEB" w:rsidP="00FA7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2C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желанию</w:t>
            </w:r>
          </w:p>
        </w:tc>
      </w:tr>
    </w:tbl>
    <w:p w:rsidR="00E7038A" w:rsidRDefault="00E7038A" w:rsidP="00FA7BEB">
      <w:pPr>
        <w:spacing w:after="0" w:line="240" w:lineRule="auto"/>
      </w:pPr>
    </w:p>
    <w:sectPr w:rsidR="00E7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EB"/>
    <w:rsid w:val="00E7038A"/>
    <w:rsid w:val="00F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BEB"/>
  </w:style>
  <w:style w:type="table" w:styleId="a4">
    <w:name w:val="Table Grid"/>
    <w:basedOn w:val="a1"/>
    <w:uiPriority w:val="59"/>
    <w:rsid w:val="00FA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BEB"/>
  </w:style>
  <w:style w:type="table" w:styleId="a4">
    <w:name w:val="Table Grid"/>
    <w:basedOn w:val="a1"/>
    <w:uiPriority w:val="59"/>
    <w:rsid w:val="00FA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2017-06-15T09:04:00Z</dcterms:created>
  <dcterms:modified xsi:type="dcterms:W3CDTF">2017-06-15T09:07:00Z</dcterms:modified>
</cp:coreProperties>
</file>