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CE" w:rsidRDefault="005943CE" w:rsidP="005943CE">
      <w:pPr>
        <w:spacing w:after="0"/>
        <w:jc w:val="right"/>
        <w:rPr>
          <w:rFonts w:ascii="Times New Roman"/>
          <w:b/>
          <w:color w:val="000000"/>
          <w:lang w:val="ru-RU"/>
        </w:rPr>
      </w:pPr>
      <w:r>
        <w:rPr>
          <w:rFonts w:ascii="Times New Roman"/>
          <w:b/>
          <w:color w:val="000000"/>
          <w:lang w:val="ru-RU"/>
        </w:rPr>
        <w:t xml:space="preserve">      </w:t>
      </w:r>
      <w:r>
        <w:rPr>
          <w:rFonts w:ascii="Times New Roman"/>
          <w:b/>
          <w:color w:val="000000"/>
          <w:lang w:val="ru-RU"/>
        </w:rPr>
        <w:t>Приложение</w:t>
      </w:r>
      <w:r>
        <w:rPr>
          <w:rFonts w:ascii="Times New Roman"/>
          <w:b/>
          <w:color w:val="000000"/>
          <w:lang w:val="ru-RU"/>
        </w:rPr>
        <w:t xml:space="preserve"> 8.</w:t>
      </w:r>
    </w:p>
    <w:p w:rsidR="005943CE" w:rsidRPr="00995DF1" w:rsidRDefault="005943CE" w:rsidP="00995DF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95DF1">
        <w:rPr>
          <w:rFonts w:ascii="Times New Roman" w:hAnsi="Times New Roman" w:cs="Times New Roman"/>
          <w:b/>
          <w:color w:val="000000"/>
          <w:sz w:val="28"/>
        </w:rPr>
        <w:t>Перечень умений и навыков детей</w:t>
      </w:r>
      <w:r w:rsidR="00995DF1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995DF1" w:rsidRPr="00995DF1" w:rsidRDefault="00995DF1" w:rsidP="005943CE">
      <w:pPr>
        <w:spacing w:after="0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93"/>
        <w:gridCol w:w="1238"/>
        <w:gridCol w:w="1100"/>
        <w:gridCol w:w="1246"/>
        <w:gridCol w:w="1091"/>
        <w:gridCol w:w="1235"/>
        <w:gridCol w:w="1034"/>
        <w:gridCol w:w="1233"/>
      </w:tblGrid>
      <w:tr w:rsidR="005943CE" w:rsidRPr="000947C7" w:rsidTr="006D7D38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z307"/>
            <w:r w:rsidRPr="00995DF1">
              <w:rPr>
                <w:rFonts w:ascii="Times New Roman"/>
                <w:color w:val="000000"/>
                <w:sz w:val="28"/>
              </w:rPr>
              <w:t>     </w:t>
            </w:r>
            <w:r w:rsidRPr="00995DF1">
              <w:rPr>
                <w:rFonts w:ascii="Times New Roman"/>
                <w:color w:val="000000"/>
                <w:sz w:val="28"/>
              </w:rPr>
              <w:t xml:space="preserve"> </w:t>
            </w:r>
            <w:bookmarkEnd w:id="0"/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Дошкольный возраст (3-6 лет)</w:t>
            </w:r>
          </w:p>
        </w:tc>
      </w:tr>
      <w:tr w:rsidR="005943CE" w:rsidRPr="000947C7" w:rsidTr="006D7D3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Предш</w:t>
            </w:r>
            <w:proofErr w:type="spellEnd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Всего % освоения</w:t>
            </w:r>
          </w:p>
        </w:tc>
      </w:tr>
      <w:tr w:rsidR="005943CE" w:rsidRPr="000947C7" w:rsidTr="006D7D38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1" w:name="z308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групп/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2" w:name="z309"/>
            <w:bookmarkEnd w:id="1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детей, освоив</w:t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</w:t>
            </w:r>
            <w:proofErr w:type="gramEnd"/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</w:t>
            </w:r>
            <w:proofErr w:type="gramEnd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авыки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3" w:name="z311"/>
            <w:bookmarkEnd w:id="2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групп/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4" w:name="z312"/>
            <w:bookmarkEnd w:id="3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детей, освоив</w:t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</w:t>
            </w:r>
            <w:proofErr w:type="gramEnd"/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</w:t>
            </w:r>
            <w:proofErr w:type="gramEnd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авыки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5" w:name="z314"/>
            <w:bookmarkEnd w:id="4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групп/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6" w:name="z315"/>
            <w:bookmarkEnd w:id="5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детей, освоив</w:t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</w:t>
            </w:r>
            <w:proofErr w:type="gramEnd"/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</w:t>
            </w:r>
            <w:proofErr w:type="gramEnd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авыки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7" w:name="z317"/>
            <w:bookmarkEnd w:id="6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Всего кол-во групп/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8" w:name="z318"/>
            <w:bookmarkEnd w:id="7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Всего кол-во детей, освоив</w:t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</w:t>
            </w:r>
            <w:proofErr w:type="gramEnd"/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proofErr w:type="gramStart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</w:t>
            </w:r>
            <w:proofErr w:type="gramEnd"/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авыки</w:t>
            </w: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995DF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%*</w:t>
            </w:r>
          </w:p>
        </w:tc>
        <w:bookmarkEnd w:id="8"/>
      </w:tr>
      <w:tr w:rsidR="005943CE" w:rsidRPr="000947C7" w:rsidTr="006D7D38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5943CE" w:rsidRPr="000947C7" w:rsidTr="006D7D38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2/16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16/100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2/7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7/100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2/7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7/100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2/30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3CE" w:rsidRPr="00995DF1" w:rsidRDefault="005943CE" w:rsidP="006D7D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95DF1">
              <w:rPr>
                <w:rFonts w:ascii="Times New Roman" w:hAnsi="Times New Roman" w:cs="Times New Roman"/>
                <w:sz w:val="28"/>
                <w:lang w:val="ru-RU"/>
              </w:rPr>
              <w:t>30/100</w:t>
            </w:r>
            <w:r w:rsidRPr="00995DF1">
              <w:rPr>
                <w:rFonts w:ascii="Times New Roman" w:hAnsi="Times New Roman" w:cs="Times New Roman"/>
                <w:sz w:val="28"/>
              </w:rPr>
              <w:br/>
            </w:r>
          </w:p>
        </w:tc>
      </w:tr>
    </w:tbl>
    <w:p w:rsidR="005943CE" w:rsidRPr="000947C7" w:rsidRDefault="005943CE" w:rsidP="005943CE">
      <w:pPr>
        <w:spacing w:after="0"/>
        <w:rPr>
          <w:rFonts w:ascii="Times New Roman" w:hAnsi="Times New Roman" w:cs="Times New Roman"/>
          <w:sz w:val="18"/>
        </w:rPr>
      </w:pPr>
      <w:bookmarkStart w:id="9" w:name="z320"/>
      <w:r w:rsidRPr="00995DF1">
        <w:rPr>
          <w:rFonts w:ascii="Times New Roman"/>
          <w:color w:val="000000"/>
          <w:sz w:val="36"/>
        </w:rPr>
        <w:t> </w:t>
      </w:r>
      <w:r w:rsidRPr="00995DF1">
        <w:rPr>
          <w:rFonts w:ascii="Times New Roman" w:hAnsi="Times New Roman" w:cs="Times New Roman"/>
          <w:color w:val="000000"/>
          <w:sz w:val="28"/>
          <w:lang w:val="ru-RU"/>
        </w:rPr>
        <w:t>Руководитель организации образования</w:t>
      </w:r>
      <w:r w:rsid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="00995DF1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spellStart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>Т</w:t>
      </w:r>
      <w:proofErr w:type="gramEnd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>ынысбекова</w:t>
      </w:r>
      <w:proofErr w:type="spellEnd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>Балшекер</w:t>
      </w:r>
      <w:proofErr w:type="spellEnd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995DF1" w:rsidRPr="00995DF1">
        <w:rPr>
          <w:rFonts w:ascii="Times New Roman" w:hAnsi="Times New Roman" w:cs="Times New Roman"/>
          <w:color w:val="000000"/>
          <w:sz w:val="28"/>
          <w:lang w:val="ru-RU"/>
        </w:rPr>
        <w:t>Калабаевна</w:t>
      </w:r>
      <w:proofErr w:type="spellEnd"/>
      <w:r w:rsidR="00995DF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95DF1">
        <w:rPr>
          <w:rFonts w:ascii="Times New Roman" w:hAnsi="Times New Roman" w:cs="Times New Roman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*Примечание.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В таблице в графе 3, 5, 7, 9, 11, 13 указывается дробью: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в числителе – количество групп, в знаменателе – количество детей.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В таблице в графе 4, 6, 8, 10, 12, 14 указывается дробью: в числителе –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количество детей, освоивших умения и навыки, в знаменателе –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  <w:lang w:val="ru-RU"/>
        </w:rPr>
        <w:t>процент освоения умений и навыков.</w:t>
      </w:r>
      <w:r w:rsidRPr="000947C7">
        <w:rPr>
          <w:rFonts w:ascii="Times New Roman" w:hAnsi="Times New Roman" w:cs="Times New Roman"/>
          <w:sz w:val="18"/>
          <w:lang w:val="ru-RU"/>
        </w:rPr>
        <w:br/>
      </w:r>
      <w:r w:rsidRPr="000947C7">
        <w:rPr>
          <w:rFonts w:ascii="Times New Roman" w:hAnsi="Times New Roman" w:cs="Times New Roman"/>
          <w:color w:val="000000"/>
        </w:rPr>
        <w:t>Приложение заполняется по учебным годам.</w:t>
      </w:r>
    </w:p>
    <w:bookmarkEnd w:id="9"/>
    <w:p w:rsidR="005943CE" w:rsidRDefault="005943CE"/>
    <w:sectPr w:rsidR="0059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3CE"/>
    <w:rsid w:val="005943CE"/>
    <w:rsid w:val="0099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E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2022-06-28T09:03:00Z</dcterms:created>
  <dcterms:modified xsi:type="dcterms:W3CDTF">2022-06-28T09:06:00Z</dcterms:modified>
</cp:coreProperties>
</file>